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869EA9" w14:textId="77777777" w:rsidR="007B29D3" w:rsidRPr="004F6D12" w:rsidRDefault="0000123F">
      <w:pPr>
        <w:pStyle w:val="Default"/>
        <w:spacing w:after="120" w:line="276" w:lineRule="auto"/>
        <w:rPr>
          <w:rFonts w:ascii="Arial" w:hAnsi="Arial" w:cs="Arial"/>
          <w:i/>
          <w:iCs/>
          <w:sz w:val="24"/>
          <w:szCs w:val="24"/>
          <w:u w:color="000000"/>
          <w:lang w:val="en-US"/>
        </w:rPr>
      </w:pPr>
      <w:r w:rsidRPr="004F6D12">
        <w:rPr>
          <w:rFonts w:ascii="Arial" w:hAnsi="Arial" w:cs="Arial"/>
          <w:noProof/>
          <w:sz w:val="24"/>
          <w:szCs w:val="24"/>
          <w:u w:color="000000"/>
          <w:lang w:val="en-US" w:eastAsia="en-US"/>
        </w:rPr>
        <w:drawing>
          <wp:anchor distT="57150" distB="57150" distL="57150" distR="57150" simplePos="0" relativeHeight="251659264" behindDoc="0" locked="0" layoutInCell="1" allowOverlap="1" wp14:anchorId="5433EB05" wp14:editId="66CC0E28">
            <wp:simplePos x="0" y="0"/>
            <wp:positionH relativeFrom="margin">
              <wp:posOffset>-347890</wp:posOffset>
            </wp:positionH>
            <wp:positionV relativeFrom="page">
              <wp:posOffset>357415</wp:posOffset>
            </wp:positionV>
            <wp:extent cx="1813561" cy="72517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7">
                      <a:extLst/>
                    </a:blip>
                    <a:stretch>
                      <a:fillRect/>
                    </a:stretch>
                  </pic:blipFill>
                  <pic:spPr>
                    <a:xfrm>
                      <a:off x="0" y="0"/>
                      <a:ext cx="1813561" cy="725170"/>
                    </a:xfrm>
                    <a:prstGeom prst="rect">
                      <a:avLst/>
                    </a:prstGeom>
                    <a:ln w="12700" cap="flat">
                      <a:noFill/>
                      <a:miter lim="400000"/>
                    </a:ln>
                    <a:effectLst/>
                  </pic:spPr>
                </pic:pic>
              </a:graphicData>
            </a:graphic>
          </wp:anchor>
        </w:drawing>
      </w:r>
    </w:p>
    <w:p w14:paraId="4F8177F6" w14:textId="77777777" w:rsidR="007B29D3" w:rsidRPr="004F6D12" w:rsidRDefault="007B29D3">
      <w:pPr>
        <w:pStyle w:val="Default"/>
        <w:spacing w:after="120" w:line="276" w:lineRule="auto"/>
        <w:rPr>
          <w:rFonts w:ascii="Arial" w:hAnsi="Arial" w:cs="Arial"/>
          <w:i/>
          <w:iCs/>
          <w:sz w:val="24"/>
          <w:szCs w:val="24"/>
          <w:u w:color="000000"/>
          <w:lang w:val="en-US"/>
        </w:rPr>
      </w:pPr>
    </w:p>
    <w:p w14:paraId="34E3E58B" w14:textId="77777777" w:rsidR="007B29D3" w:rsidRPr="004F6D12" w:rsidRDefault="007B29D3">
      <w:pPr>
        <w:pStyle w:val="Default"/>
        <w:spacing w:after="120" w:line="276" w:lineRule="auto"/>
        <w:rPr>
          <w:rFonts w:ascii="Arial" w:hAnsi="Arial" w:cs="Arial"/>
          <w:i/>
          <w:iCs/>
          <w:sz w:val="24"/>
          <w:szCs w:val="24"/>
          <w:u w:color="000000"/>
          <w:lang w:val="en-US"/>
        </w:rPr>
      </w:pPr>
    </w:p>
    <w:p w14:paraId="25E9E2C9" w14:textId="77777777" w:rsidR="007B29D3" w:rsidRPr="004F6D12" w:rsidRDefault="0000123F">
      <w:pPr>
        <w:pStyle w:val="Default"/>
        <w:spacing w:after="120" w:line="276" w:lineRule="auto"/>
        <w:rPr>
          <w:rFonts w:ascii="Arial" w:eastAsia="FS Me" w:hAnsi="Arial" w:cs="Arial"/>
          <w:b/>
          <w:bCs/>
          <w:i/>
          <w:iCs/>
          <w:sz w:val="24"/>
          <w:szCs w:val="24"/>
          <w:u w:color="000000"/>
          <w:lang w:val="en-US"/>
        </w:rPr>
      </w:pPr>
      <w:r w:rsidRPr="004F6D12">
        <w:rPr>
          <w:rFonts w:ascii="Arial" w:hAnsi="Arial" w:cs="Arial"/>
          <w:b/>
          <w:bCs/>
          <w:sz w:val="24"/>
          <w:szCs w:val="24"/>
          <w:u w:color="000000"/>
          <w:lang w:val="en-US"/>
        </w:rPr>
        <w:t>Job Description</w:t>
      </w:r>
    </w:p>
    <w:p w14:paraId="18ADF1F8" w14:textId="77777777" w:rsidR="007B29D3" w:rsidRPr="004F6D12" w:rsidRDefault="007B29D3">
      <w:pPr>
        <w:pStyle w:val="Default"/>
        <w:spacing w:after="120" w:line="276" w:lineRule="auto"/>
        <w:rPr>
          <w:rFonts w:ascii="Arial" w:eastAsia="FS Me" w:hAnsi="Arial" w:cs="Arial"/>
          <w:b/>
          <w:bCs/>
          <w:sz w:val="24"/>
          <w:szCs w:val="24"/>
          <w:u w:color="000000"/>
          <w:lang w:val="en-US"/>
        </w:rPr>
      </w:pPr>
    </w:p>
    <w:p w14:paraId="64286C5E" w14:textId="77777777" w:rsidR="007B29D3" w:rsidRPr="004F6D12" w:rsidRDefault="0000123F">
      <w:pPr>
        <w:pStyle w:val="Default"/>
        <w:spacing w:after="120" w:line="276" w:lineRule="auto"/>
        <w:rPr>
          <w:rFonts w:ascii="Arial" w:eastAsia="FS Me" w:hAnsi="Arial" w:cs="Arial"/>
          <w:b/>
          <w:bCs/>
          <w:sz w:val="24"/>
          <w:szCs w:val="24"/>
          <w:u w:color="000000"/>
          <w:lang w:val="en-US"/>
        </w:rPr>
      </w:pPr>
      <w:r w:rsidRPr="004F6D12">
        <w:rPr>
          <w:rFonts w:ascii="Arial" w:hAnsi="Arial" w:cs="Arial"/>
          <w:b/>
          <w:bCs/>
          <w:sz w:val="24"/>
          <w:szCs w:val="24"/>
          <w:u w:color="000000"/>
          <w:lang w:val="en-US"/>
        </w:rPr>
        <w:t>Job Title -  Events &amp; Community Fundraising Officer</w:t>
      </w:r>
    </w:p>
    <w:p w14:paraId="7DD2319B" w14:textId="77777777" w:rsidR="007B29D3" w:rsidRPr="004F6D12" w:rsidRDefault="0000123F">
      <w:pPr>
        <w:pStyle w:val="Default"/>
        <w:spacing w:after="120" w:line="276" w:lineRule="auto"/>
        <w:rPr>
          <w:rFonts w:ascii="Arial" w:eastAsia="FS Me" w:hAnsi="Arial" w:cs="Arial"/>
          <w:b/>
          <w:bCs/>
          <w:sz w:val="24"/>
          <w:szCs w:val="24"/>
          <w:u w:color="000000"/>
          <w:lang w:val="en-US"/>
        </w:rPr>
      </w:pPr>
      <w:r w:rsidRPr="004F6D12">
        <w:rPr>
          <w:rFonts w:ascii="Arial" w:hAnsi="Arial" w:cs="Arial"/>
          <w:b/>
          <w:bCs/>
          <w:sz w:val="24"/>
          <w:szCs w:val="24"/>
          <w:u w:color="000000"/>
          <w:lang w:val="en-US"/>
        </w:rPr>
        <w:t>Salary - £24,000 to £26,000 (depending on experience).</w:t>
      </w:r>
    </w:p>
    <w:p w14:paraId="03C5F0E3" w14:textId="77777777" w:rsidR="007B29D3" w:rsidRPr="004F6D12" w:rsidRDefault="0000123F">
      <w:pPr>
        <w:pStyle w:val="Body"/>
        <w:rPr>
          <w:rFonts w:ascii="Arial" w:eastAsia="FS Me" w:hAnsi="Arial" w:cs="Arial"/>
          <w:sz w:val="24"/>
          <w:szCs w:val="24"/>
          <w:u w:color="000000"/>
        </w:rPr>
      </w:pPr>
      <w:r w:rsidRPr="004F6D12">
        <w:rPr>
          <w:rFonts w:ascii="Arial" w:eastAsia="Calibri" w:hAnsi="Arial" w:cs="Arial"/>
          <w:b/>
          <w:bCs/>
          <w:sz w:val="24"/>
          <w:szCs w:val="24"/>
          <w:u w:color="000000"/>
        </w:rPr>
        <w:t xml:space="preserve">Hours- </w:t>
      </w:r>
      <w:r w:rsidRPr="004F6D12">
        <w:rPr>
          <w:rFonts w:ascii="Arial" w:eastAsia="FS Me" w:hAnsi="Arial" w:cs="Arial"/>
          <w:sz w:val="24"/>
          <w:szCs w:val="24"/>
          <w:u w:color="000000"/>
          <w:lang w:val="en-US"/>
        </w:rPr>
        <w:t xml:space="preserve">Full time </w:t>
      </w:r>
      <w:r w:rsidRPr="004F6D12">
        <w:rPr>
          <w:rFonts w:ascii="Arial" w:eastAsia="Calibri" w:hAnsi="Arial" w:cs="Arial"/>
          <w:sz w:val="24"/>
          <w:szCs w:val="24"/>
          <w:u w:color="000000"/>
        </w:rPr>
        <w:t xml:space="preserve">– </w:t>
      </w:r>
      <w:r w:rsidRPr="004F6D12">
        <w:rPr>
          <w:rFonts w:ascii="Arial" w:eastAsia="Calibri" w:hAnsi="Arial" w:cs="Arial"/>
          <w:sz w:val="24"/>
          <w:szCs w:val="24"/>
          <w:u w:color="000000"/>
          <w:lang w:val="en-US"/>
        </w:rPr>
        <w:t>35 hours/week</w:t>
      </w:r>
    </w:p>
    <w:p w14:paraId="5BB6E564" w14:textId="77777777" w:rsidR="007B29D3" w:rsidRPr="004F6D12" w:rsidRDefault="0000123F">
      <w:pPr>
        <w:pStyle w:val="Body"/>
        <w:rPr>
          <w:rFonts w:ascii="Arial" w:eastAsia="FS Me" w:hAnsi="Arial" w:cs="Arial"/>
          <w:sz w:val="24"/>
          <w:szCs w:val="24"/>
          <w:u w:color="000000"/>
        </w:rPr>
      </w:pPr>
      <w:r w:rsidRPr="004F6D12">
        <w:rPr>
          <w:rFonts w:ascii="Arial" w:eastAsia="FS Me" w:hAnsi="Arial" w:cs="Arial"/>
          <w:sz w:val="24"/>
          <w:szCs w:val="24"/>
          <w:u w:color="000000"/>
          <w:lang w:val="en-US"/>
        </w:rPr>
        <w:tab/>
        <w:t>(evening/weekend work</w:t>
      </w:r>
      <w:r w:rsidRPr="004F6D12">
        <w:rPr>
          <w:rFonts w:ascii="Arial" w:eastAsia="Calibri" w:hAnsi="Arial" w:cs="Arial"/>
          <w:sz w:val="24"/>
          <w:szCs w:val="24"/>
          <w:u w:color="000000"/>
          <w:lang w:val="en-US"/>
        </w:rPr>
        <w:t xml:space="preserve"> will </w:t>
      </w:r>
      <w:r w:rsidR="009824F2" w:rsidRPr="004F6D12">
        <w:rPr>
          <w:rFonts w:ascii="Arial" w:eastAsia="Calibri" w:hAnsi="Arial" w:cs="Arial"/>
          <w:sz w:val="24"/>
          <w:szCs w:val="24"/>
          <w:u w:color="000000"/>
          <w:lang w:val="en-US"/>
        </w:rPr>
        <w:t xml:space="preserve">sometimes </w:t>
      </w:r>
      <w:r w:rsidRPr="004F6D12">
        <w:rPr>
          <w:rFonts w:ascii="Arial" w:eastAsia="Calibri" w:hAnsi="Arial" w:cs="Arial"/>
          <w:sz w:val="24"/>
          <w:szCs w:val="24"/>
          <w:u w:color="000000"/>
          <w:lang w:val="en-US"/>
        </w:rPr>
        <w:t>be required. There is a TOIL policy)</w:t>
      </w:r>
    </w:p>
    <w:p w14:paraId="128B1E9F" w14:textId="77777777" w:rsidR="007B29D3" w:rsidRPr="004F6D12" w:rsidRDefault="007B29D3">
      <w:pPr>
        <w:pStyle w:val="Body"/>
        <w:rPr>
          <w:rFonts w:ascii="Arial" w:eastAsia="FS Me" w:hAnsi="Arial" w:cs="Arial"/>
          <w:sz w:val="24"/>
          <w:szCs w:val="24"/>
          <w:u w:color="000000"/>
        </w:rPr>
      </w:pPr>
    </w:p>
    <w:p w14:paraId="7E2285CF" w14:textId="77777777" w:rsidR="007B29D3" w:rsidRPr="004F6D12" w:rsidRDefault="0000123F">
      <w:pPr>
        <w:pStyle w:val="Body"/>
        <w:rPr>
          <w:rFonts w:ascii="Arial" w:eastAsia="FS Me" w:hAnsi="Arial" w:cs="Arial"/>
          <w:sz w:val="24"/>
          <w:szCs w:val="24"/>
          <w:u w:color="000000"/>
        </w:rPr>
      </w:pPr>
      <w:r w:rsidRPr="004F6D12">
        <w:rPr>
          <w:rFonts w:ascii="Arial" w:eastAsia="Calibri" w:hAnsi="Arial" w:cs="Arial"/>
          <w:b/>
          <w:bCs/>
          <w:sz w:val="24"/>
          <w:szCs w:val="24"/>
          <w:u w:color="000000"/>
          <w:lang w:val="en-US"/>
        </w:rPr>
        <w:t xml:space="preserve">Location - </w:t>
      </w:r>
      <w:r w:rsidRPr="004F6D12">
        <w:rPr>
          <w:rFonts w:ascii="Arial" w:eastAsia="Calibri" w:hAnsi="Arial" w:cs="Arial"/>
          <w:sz w:val="24"/>
          <w:szCs w:val="24"/>
          <w:u w:color="000000"/>
          <w:lang w:val="en-US"/>
        </w:rPr>
        <w:t>Hornsey, London N8.</w:t>
      </w:r>
    </w:p>
    <w:p w14:paraId="0D74646B" w14:textId="77777777" w:rsidR="007B29D3" w:rsidRPr="004F6D12" w:rsidRDefault="007B29D3">
      <w:pPr>
        <w:pStyle w:val="Body"/>
        <w:rPr>
          <w:rFonts w:ascii="Arial" w:eastAsia="FS Me" w:hAnsi="Arial" w:cs="Arial"/>
          <w:sz w:val="24"/>
          <w:szCs w:val="24"/>
          <w:u w:color="000000"/>
        </w:rPr>
      </w:pPr>
    </w:p>
    <w:p w14:paraId="453D070E" w14:textId="77777777" w:rsidR="007B29D3" w:rsidRPr="004F6D12" w:rsidRDefault="0000123F">
      <w:pPr>
        <w:pStyle w:val="Body"/>
        <w:rPr>
          <w:rFonts w:ascii="Arial" w:eastAsia="FS Me" w:hAnsi="Arial" w:cs="Arial"/>
          <w:sz w:val="24"/>
          <w:szCs w:val="24"/>
          <w:u w:color="000000"/>
        </w:rPr>
      </w:pPr>
      <w:r w:rsidRPr="004F6D12">
        <w:rPr>
          <w:rFonts w:ascii="Arial" w:eastAsia="Calibri" w:hAnsi="Arial" w:cs="Arial"/>
          <w:b/>
          <w:bCs/>
          <w:sz w:val="24"/>
          <w:szCs w:val="24"/>
          <w:u w:color="000000"/>
          <w:lang w:val="en-US"/>
        </w:rPr>
        <w:t xml:space="preserve">Line Manager - </w:t>
      </w:r>
      <w:r w:rsidRPr="004F6D12">
        <w:rPr>
          <w:rFonts w:ascii="Arial" w:eastAsia="Calibri" w:hAnsi="Arial" w:cs="Arial"/>
          <w:sz w:val="24"/>
          <w:szCs w:val="24"/>
          <w:u w:color="000000"/>
          <w:lang w:val="en-US"/>
        </w:rPr>
        <w:t>Events &amp; Community Fundraising Manager.</w:t>
      </w:r>
    </w:p>
    <w:p w14:paraId="5144880A" w14:textId="77777777" w:rsidR="007B29D3" w:rsidRPr="004F6D12" w:rsidRDefault="007B29D3">
      <w:pPr>
        <w:pStyle w:val="Body"/>
        <w:rPr>
          <w:rFonts w:ascii="Arial" w:eastAsia="FS Me" w:hAnsi="Arial" w:cs="Arial"/>
          <w:sz w:val="24"/>
          <w:szCs w:val="24"/>
          <w:u w:color="000000"/>
        </w:rPr>
      </w:pPr>
    </w:p>
    <w:p w14:paraId="4D23CD4F" w14:textId="77777777" w:rsidR="007B29D3" w:rsidRPr="004F6D12" w:rsidRDefault="007B29D3">
      <w:pPr>
        <w:pStyle w:val="Body"/>
        <w:rPr>
          <w:rFonts w:ascii="Arial" w:eastAsia="FS Me" w:hAnsi="Arial" w:cs="Arial"/>
          <w:sz w:val="24"/>
          <w:szCs w:val="24"/>
          <w:u w:color="000000"/>
        </w:rPr>
      </w:pPr>
    </w:p>
    <w:p w14:paraId="71883C31" w14:textId="77777777" w:rsidR="007B29D3" w:rsidRPr="004F6D12" w:rsidRDefault="0000123F">
      <w:pPr>
        <w:pStyle w:val="Body"/>
        <w:rPr>
          <w:rFonts w:ascii="Arial" w:eastAsia="FS Me" w:hAnsi="Arial" w:cs="Arial"/>
          <w:sz w:val="24"/>
          <w:szCs w:val="24"/>
          <w:u w:color="000000"/>
        </w:rPr>
      </w:pPr>
      <w:r w:rsidRPr="004F6D12">
        <w:rPr>
          <w:rFonts w:ascii="Arial" w:eastAsia="Calibri" w:hAnsi="Arial" w:cs="Arial"/>
          <w:b/>
          <w:bCs/>
          <w:sz w:val="24"/>
          <w:szCs w:val="24"/>
          <w:u w:color="000000"/>
          <w:lang w:val="en-US"/>
        </w:rPr>
        <w:t>About my AFK</w:t>
      </w:r>
    </w:p>
    <w:p w14:paraId="127A249B" w14:textId="77777777" w:rsidR="007B29D3" w:rsidRPr="004F6D12" w:rsidRDefault="007B29D3">
      <w:pPr>
        <w:pStyle w:val="Body"/>
        <w:rPr>
          <w:rFonts w:ascii="Arial" w:eastAsia="FS Me" w:hAnsi="Arial" w:cs="Arial"/>
          <w:sz w:val="24"/>
          <w:szCs w:val="24"/>
          <w:u w:color="000000"/>
        </w:rPr>
      </w:pPr>
    </w:p>
    <w:p w14:paraId="72DB0B13" w14:textId="77777777" w:rsidR="007B29D3" w:rsidRPr="004F6D12" w:rsidRDefault="0000123F">
      <w:pPr>
        <w:pStyle w:val="Body"/>
        <w:rPr>
          <w:rFonts w:ascii="Arial" w:eastAsia="FS Me" w:hAnsi="Arial" w:cs="Arial"/>
          <w:sz w:val="24"/>
          <w:szCs w:val="24"/>
          <w:u w:color="000000"/>
        </w:rPr>
      </w:pPr>
      <w:r w:rsidRPr="004F6D12">
        <w:rPr>
          <w:rFonts w:ascii="Arial" w:eastAsia="Calibri" w:hAnsi="Arial" w:cs="Arial"/>
          <w:sz w:val="24"/>
          <w:szCs w:val="24"/>
          <w:u w:color="000000"/>
          <w:lang w:val="en-US"/>
        </w:rPr>
        <w:t xml:space="preserve">my AFK (formally Action For Kids) is a national charity working with disabled children and young people. We provide specialist mobility equipment not available on the NHS, while also providing advocacy to families to ensure the NHS provides what they should be. </w:t>
      </w:r>
    </w:p>
    <w:p w14:paraId="5844BDA7" w14:textId="77777777" w:rsidR="007B29D3" w:rsidRPr="004F6D12" w:rsidRDefault="007B29D3">
      <w:pPr>
        <w:pStyle w:val="Body"/>
        <w:rPr>
          <w:rFonts w:ascii="Arial" w:eastAsia="FS Me" w:hAnsi="Arial" w:cs="Arial"/>
          <w:sz w:val="24"/>
          <w:szCs w:val="24"/>
          <w:u w:color="000000"/>
        </w:rPr>
      </w:pPr>
    </w:p>
    <w:p w14:paraId="602CA348" w14:textId="77777777" w:rsidR="007B29D3" w:rsidRPr="004F6D12" w:rsidRDefault="0000123F">
      <w:pPr>
        <w:pStyle w:val="Body"/>
        <w:rPr>
          <w:rFonts w:ascii="Arial" w:eastAsia="FS Me" w:hAnsi="Arial" w:cs="Arial"/>
          <w:sz w:val="24"/>
          <w:szCs w:val="24"/>
          <w:u w:color="000000"/>
        </w:rPr>
      </w:pPr>
      <w:r w:rsidRPr="004F6D12">
        <w:rPr>
          <w:rFonts w:ascii="Arial" w:eastAsia="Calibri" w:hAnsi="Arial" w:cs="Arial"/>
          <w:sz w:val="24"/>
          <w:szCs w:val="24"/>
          <w:u w:color="000000"/>
          <w:lang w:val="en-US"/>
        </w:rPr>
        <w:t>We also work with young people with learning disabilities and special education needs from the age of 14 to 25, to help them prepare for and gain paid employment. We have a team of tutors, job coaches and employment brokers who work with the young people, their families, teachers and employers.</w:t>
      </w:r>
    </w:p>
    <w:p w14:paraId="2B80E569" w14:textId="77777777" w:rsidR="007B29D3" w:rsidRPr="004F6D12" w:rsidRDefault="007B29D3">
      <w:pPr>
        <w:pStyle w:val="Body"/>
        <w:rPr>
          <w:rFonts w:ascii="Arial" w:eastAsia="FS Me" w:hAnsi="Arial" w:cs="Arial"/>
          <w:sz w:val="24"/>
          <w:szCs w:val="24"/>
          <w:u w:color="000000"/>
        </w:rPr>
      </w:pPr>
    </w:p>
    <w:p w14:paraId="0AEDC856" w14:textId="77777777" w:rsidR="007B29D3" w:rsidRPr="004F6D12" w:rsidRDefault="0000123F">
      <w:pPr>
        <w:pStyle w:val="Body"/>
        <w:rPr>
          <w:rFonts w:ascii="Arial" w:eastAsia="FS Me" w:hAnsi="Arial" w:cs="Arial"/>
          <w:b/>
          <w:bCs/>
          <w:sz w:val="24"/>
          <w:szCs w:val="24"/>
          <w:u w:color="000000"/>
        </w:rPr>
      </w:pPr>
      <w:r w:rsidRPr="004F6D12">
        <w:rPr>
          <w:rFonts w:ascii="Arial" w:eastAsia="Calibri" w:hAnsi="Arial" w:cs="Arial"/>
          <w:b/>
          <w:bCs/>
          <w:sz w:val="24"/>
          <w:szCs w:val="24"/>
          <w:u w:color="000000"/>
          <w:lang w:val="en-US"/>
        </w:rPr>
        <w:t>About the role</w:t>
      </w:r>
    </w:p>
    <w:p w14:paraId="5F2B40E4" w14:textId="77777777" w:rsidR="007B29D3" w:rsidRPr="004F6D12" w:rsidRDefault="007B29D3">
      <w:pPr>
        <w:pStyle w:val="Body"/>
        <w:rPr>
          <w:rFonts w:ascii="Arial" w:eastAsia="FS Me" w:hAnsi="Arial" w:cs="Arial"/>
          <w:b/>
          <w:bCs/>
          <w:sz w:val="24"/>
          <w:szCs w:val="24"/>
          <w:u w:color="000000"/>
        </w:rPr>
      </w:pPr>
    </w:p>
    <w:p w14:paraId="196546C5" w14:textId="77777777" w:rsidR="007B29D3" w:rsidRPr="004F6D12" w:rsidRDefault="0000123F">
      <w:pPr>
        <w:pStyle w:val="Default"/>
        <w:spacing w:after="180" w:line="276" w:lineRule="auto"/>
        <w:rPr>
          <w:rFonts w:ascii="Arial" w:eastAsia="FS Me" w:hAnsi="Arial" w:cs="Arial"/>
          <w:sz w:val="24"/>
          <w:szCs w:val="24"/>
          <w:u w:color="000000"/>
          <w:lang w:val="en-US"/>
        </w:rPr>
      </w:pPr>
      <w:r w:rsidRPr="004F6D12">
        <w:rPr>
          <w:rFonts w:ascii="Arial" w:hAnsi="Arial" w:cs="Arial"/>
          <w:sz w:val="24"/>
          <w:szCs w:val="24"/>
          <w:u w:color="000000"/>
          <w:lang w:val="en-US"/>
        </w:rPr>
        <w:t>This is a new and exciting opportunity for someone keen to get involved in the busy world of events and community fundraising. Reporting to the Events &amp; Community Fundraising Manager, you will be a key member of staff in the planning and delivery of all events, including liaising with supporters and participants, seeking corporate sponsorship and ensuring events both large and small run smoothly.</w:t>
      </w:r>
    </w:p>
    <w:p w14:paraId="5D58A22C" w14:textId="77777777" w:rsidR="007B29D3" w:rsidRPr="004F6D12" w:rsidRDefault="0000123F">
      <w:pPr>
        <w:pStyle w:val="Default"/>
        <w:spacing w:after="180" w:line="276" w:lineRule="auto"/>
        <w:rPr>
          <w:rFonts w:ascii="Arial" w:eastAsia="FS Me" w:hAnsi="Arial" w:cs="Arial"/>
          <w:sz w:val="24"/>
          <w:szCs w:val="24"/>
          <w:u w:color="000000"/>
          <w:lang w:val="en-US"/>
        </w:rPr>
      </w:pPr>
      <w:r w:rsidRPr="004F6D12">
        <w:rPr>
          <w:rFonts w:ascii="Arial" w:hAnsi="Arial" w:cs="Arial"/>
          <w:sz w:val="24"/>
          <w:szCs w:val="24"/>
          <w:u w:color="000000"/>
          <w:lang w:val="en-US"/>
        </w:rPr>
        <w:t>You will be responsible for administrating major challenge events such as the London Marathon. You will manage participants, help with their fundraisi</w:t>
      </w:r>
      <w:r w:rsidR="009824F2" w:rsidRPr="004F6D12">
        <w:rPr>
          <w:rFonts w:ascii="Arial" w:hAnsi="Arial" w:cs="Arial"/>
          <w:sz w:val="24"/>
          <w:szCs w:val="24"/>
          <w:u w:color="000000"/>
          <w:lang w:val="en-US"/>
        </w:rPr>
        <w:t>ng planning and organise our on-the-</w:t>
      </w:r>
      <w:r w:rsidRPr="004F6D12">
        <w:rPr>
          <w:rFonts w:ascii="Arial" w:hAnsi="Arial" w:cs="Arial"/>
          <w:sz w:val="24"/>
          <w:szCs w:val="24"/>
          <w:u w:color="000000"/>
          <w:lang w:val="en-US"/>
        </w:rPr>
        <w:t>day cheer squads.</w:t>
      </w:r>
    </w:p>
    <w:p w14:paraId="2C524B13" w14:textId="77777777" w:rsidR="007B29D3" w:rsidRPr="004F6D12" w:rsidRDefault="0000123F">
      <w:pPr>
        <w:pStyle w:val="Default"/>
        <w:spacing w:after="180" w:line="276" w:lineRule="auto"/>
        <w:rPr>
          <w:rFonts w:ascii="Arial" w:eastAsia="FS Me" w:hAnsi="Arial" w:cs="Arial"/>
          <w:sz w:val="24"/>
          <w:szCs w:val="24"/>
          <w:u w:color="000000"/>
          <w:lang w:val="en-US"/>
        </w:rPr>
      </w:pPr>
      <w:r w:rsidRPr="004F6D12">
        <w:rPr>
          <w:rFonts w:ascii="Arial" w:hAnsi="Arial" w:cs="Arial"/>
          <w:sz w:val="24"/>
          <w:szCs w:val="24"/>
          <w:u w:color="000000"/>
          <w:lang w:val="en-US"/>
        </w:rPr>
        <w:t>Working closely with the rest of our fundraising team, you will assist the recruitment of new participants and the stewardship of existing ones.</w:t>
      </w:r>
    </w:p>
    <w:p w14:paraId="6C16F09D" w14:textId="77777777" w:rsidR="007B29D3" w:rsidRPr="004F6D12" w:rsidRDefault="0000123F">
      <w:pPr>
        <w:pStyle w:val="Default"/>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You will als</w:t>
      </w:r>
      <w:r w:rsidR="00620B59" w:rsidRPr="004F6D12">
        <w:rPr>
          <w:rFonts w:ascii="Arial" w:hAnsi="Arial" w:cs="Arial"/>
          <w:sz w:val="24"/>
          <w:szCs w:val="24"/>
          <w:u w:color="000000"/>
          <w:lang w:val="en-US"/>
        </w:rPr>
        <w:t>o have a major role at our flag</w:t>
      </w:r>
      <w:r w:rsidRPr="004F6D12">
        <w:rPr>
          <w:rFonts w:ascii="Arial" w:hAnsi="Arial" w:cs="Arial"/>
          <w:sz w:val="24"/>
          <w:szCs w:val="24"/>
          <w:u w:color="000000"/>
          <w:lang w:val="en-US"/>
        </w:rPr>
        <w:t>ship fundraising even</w:t>
      </w:r>
      <w:r w:rsidR="000B1323" w:rsidRPr="004F6D12">
        <w:rPr>
          <w:rFonts w:ascii="Arial" w:hAnsi="Arial" w:cs="Arial"/>
          <w:sz w:val="24"/>
          <w:szCs w:val="24"/>
          <w:u w:color="000000"/>
          <w:lang w:val="en-US"/>
        </w:rPr>
        <w:t>t, AFK</w:t>
      </w:r>
      <w:r w:rsidRPr="004F6D12">
        <w:rPr>
          <w:rFonts w:ascii="Arial" w:hAnsi="Arial" w:cs="Arial"/>
          <w:sz w:val="24"/>
          <w:szCs w:val="24"/>
          <w:u w:color="000000"/>
          <w:lang w:val="en-US"/>
        </w:rPr>
        <w:t xml:space="preserve"> Beach Volleyball, which runs for a month every July in Canary Wharf.</w:t>
      </w:r>
    </w:p>
    <w:p w14:paraId="4719B9A3" w14:textId="77777777" w:rsidR="0000123F" w:rsidRPr="004F6D12" w:rsidRDefault="0000123F">
      <w:pPr>
        <w:pStyle w:val="Default"/>
        <w:spacing w:after="180" w:line="276" w:lineRule="auto"/>
        <w:rPr>
          <w:rFonts w:ascii="Arial" w:eastAsia="FS Me" w:hAnsi="Arial" w:cs="Arial"/>
          <w:sz w:val="24"/>
          <w:szCs w:val="24"/>
          <w:u w:color="000000"/>
          <w:lang w:val="en-US"/>
        </w:rPr>
      </w:pPr>
      <w:r w:rsidRPr="004F6D12">
        <w:rPr>
          <w:rFonts w:ascii="Arial" w:hAnsi="Arial" w:cs="Arial"/>
          <w:sz w:val="24"/>
          <w:szCs w:val="24"/>
          <w:u w:color="000000"/>
          <w:lang w:val="en-US"/>
        </w:rPr>
        <w:t>Alongside events, we work closely with our community and you will be required to assist the Events &amp; Community Fundraising Manager in building our community presence and fundraising activities.</w:t>
      </w:r>
    </w:p>
    <w:p w14:paraId="40F36CC5" w14:textId="77777777" w:rsidR="007B29D3" w:rsidRPr="004F6D12" w:rsidRDefault="0000123F">
      <w:pPr>
        <w:pStyle w:val="Default"/>
        <w:spacing w:after="180" w:line="276" w:lineRule="auto"/>
        <w:rPr>
          <w:rFonts w:ascii="Arial" w:eastAsia="FS Me" w:hAnsi="Arial" w:cs="Arial"/>
          <w:b/>
          <w:bCs/>
          <w:sz w:val="24"/>
          <w:szCs w:val="24"/>
          <w:u w:color="000000"/>
          <w:lang w:val="en-US"/>
        </w:rPr>
      </w:pPr>
      <w:r w:rsidRPr="004F6D12">
        <w:rPr>
          <w:rFonts w:ascii="Arial" w:hAnsi="Arial" w:cs="Arial"/>
          <w:b/>
          <w:bCs/>
          <w:sz w:val="24"/>
          <w:szCs w:val="24"/>
          <w:u w:color="000000"/>
          <w:lang w:val="en-US"/>
        </w:rPr>
        <w:lastRenderedPageBreak/>
        <w:t>Key Responsibilities</w:t>
      </w:r>
    </w:p>
    <w:p w14:paraId="55A09124"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Main contact for members of the public wanting to participate in fundraising events for my AFK.</w:t>
      </w:r>
    </w:p>
    <w:p w14:paraId="0BECE82D"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Organise, administer and execute all events as directed by the Events &amp; Community Manager.</w:t>
      </w:r>
    </w:p>
    <w:p w14:paraId="1A93AE83"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Ensure all income &amp; expenditure is accurately monitored as directed by the Events &amp; Community Manager.</w:t>
      </w:r>
    </w:p>
    <w:p w14:paraId="2E9A98DB"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Keep abreast of the fundraising environment and research new events which my AFK could become involved in. </w:t>
      </w:r>
    </w:p>
    <w:p w14:paraId="7BE6C50C"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Maintain accurate records of all participants and events.</w:t>
      </w:r>
    </w:p>
    <w:p w14:paraId="5F22661A"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Work alongside service delivery and service users at events as required.</w:t>
      </w:r>
    </w:p>
    <w:p w14:paraId="45B3E051"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Deliver a high level of supporter care, including timely, polite and professional communication at all times. </w:t>
      </w:r>
    </w:p>
    <w:p w14:paraId="20B15A58"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Produce reports for the Fundraising Director as required. </w:t>
      </w:r>
    </w:p>
    <w:p w14:paraId="4EE3B06B"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Represent my AFK at all levels externally, presenting to community groups, schools and corporates as required. </w:t>
      </w:r>
    </w:p>
    <w:p w14:paraId="0FF3D988" w14:textId="77777777" w:rsidR="007B29D3" w:rsidRPr="004F6D12" w:rsidRDefault="0000123F" w:rsidP="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Work across the organisation at all levels as required.</w:t>
      </w:r>
    </w:p>
    <w:p w14:paraId="18ECF606" w14:textId="77777777" w:rsidR="007B29D3" w:rsidRPr="004F6D12" w:rsidRDefault="007B29D3">
      <w:pPr>
        <w:pStyle w:val="Default"/>
        <w:spacing w:after="180" w:line="276" w:lineRule="auto"/>
        <w:rPr>
          <w:rFonts w:ascii="Arial" w:eastAsia="FS Me" w:hAnsi="Arial" w:cs="Arial"/>
          <w:sz w:val="24"/>
          <w:szCs w:val="24"/>
          <w:u w:color="000000"/>
          <w:lang w:val="en-US"/>
        </w:rPr>
      </w:pPr>
    </w:p>
    <w:p w14:paraId="55A6FFD2" w14:textId="77777777" w:rsidR="007B29D3" w:rsidRPr="004F6D12" w:rsidRDefault="0000123F">
      <w:pPr>
        <w:pStyle w:val="Default"/>
        <w:spacing w:after="180" w:line="276" w:lineRule="auto"/>
        <w:rPr>
          <w:rFonts w:ascii="Arial" w:eastAsia="FS Me" w:hAnsi="Arial" w:cs="Arial"/>
          <w:b/>
          <w:bCs/>
          <w:sz w:val="24"/>
          <w:szCs w:val="24"/>
          <w:u w:color="000000"/>
          <w:lang w:val="en-US"/>
        </w:rPr>
      </w:pPr>
      <w:r w:rsidRPr="004F6D12">
        <w:rPr>
          <w:rFonts w:ascii="Arial" w:hAnsi="Arial" w:cs="Arial"/>
          <w:b/>
          <w:bCs/>
          <w:sz w:val="24"/>
          <w:szCs w:val="24"/>
          <w:u w:color="000000"/>
          <w:lang w:val="en-US"/>
        </w:rPr>
        <w:t>Skills and Experience</w:t>
      </w:r>
    </w:p>
    <w:p w14:paraId="02B10B9C" w14:textId="77777777" w:rsidR="007B29D3" w:rsidRPr="004F6D12" w:rsidRDefault="0000123F">
      <w:pPr>
        <w:pStyle w:val="Default"/>
        <w:spacing w:after="180" w:line="276" w:lineRule="auto"/>
        <w:rPr>
          <w:rFonts w:ascii="Arial" w:eastAsia="FS Me" w:hAnsi="Arial" w:cs="Arial"/>
          <w:b/>
          <w:bCs/>
          <w:sz w:val="24"/>
          <w:szCs w:val="24"/>
          <w:u w:color="000000"/>
          <w:lang w:val="en-US"/>
        </w:rPr>
      </w:pPr>
      <w:r w:rsidRPr="004F6D12">
        <w:rPr>
          <w:rFonts w:ascii="Arial" w:hAnsi="Arial" w:cs="Arial"/>
          <w:b/>
          <w:bCs/>
          <w:sz w:val="24"/>
          <w:szCs w:val="24"/>
          <w:u w:color="000000"/>
          <w:lang w:val="en-US"/>
        </w:rPr>
        <w:t xml:space="preserve">                                                                  </w:t>
      </w:r>
      <w:r w:rsidR="004F6D12">
        <w:rPr>
          <w:rFonts w:ascii="Arial" w:hAnsi="Arial" w:cs="Arial"/>
          <w:b/>
          <w:bCs/>
          <w:sz w:val="24"/>
          <w:szCs w:val="24"/>
          <w:u w:color="000000"/>
          <w:lang w:val="en-US"/>
        </w:rPr>
        <w:t xml:space="preserve">                        </w:t>
      </w:r>
      <w:r w:rsidRPr="004F6D12">
        <w:rPr>
          <w:rFonts w:ascii="Arial" w:hAnsi="Arial" w:cs="Arial"/>
          <w:b/>
          <w:bCs/>
          <w:sz w:val="24"/>
          <w:szCs w:val="24"/>
          <w:u w:color="000000"/>
          <w:lang w:val="en-US"/>
        </w:rPr>
        <w:t xml:space="preserve">            Essential         Desirable</w:t>
      </w:r>
    </w:p>
    <w:p w14:paraId="5D171DDC"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At least 1 </w:t>
      </w:r>
      <w:r w:rsidR="000B1323" w:rsidRPr="004F6D12">
        <w:rPr>
          <w:rFonts w:ascii="Arial" w:hAnsi="Arial" w:cs="Arial"/>
          <w:sz w:val="24"/>
          <w:szCs w:val="24"/>
          <w:u w:color="000000"/>
          <w:lang w:val="en-US"/>
        </w:rPr>
        <w:t>year experience</w:t>
      </w:r>
      <w:r w:rsidRPr="004F6D12">
        <w:rPr>
          <w:rFonts w:ascii="Arial" w:hAnsi="Arial" w:cs="Arial"/>
          <w:sz w:val="24"/>
          <w:szCs w:val="24"/>
          <w:u w:color="000000"/>
          <w:lang w:val="en-US"/>
        </w:rPr>
        <w:t xml:space="preserve"> in an events fundraising role.                                        </w:t>
      </w:r>
      <w:r w:rsidR="000B1323" w:rsidRPr="004F6D12">
        <w:rPr>
          <w:rFonts w:ascii="Arial" w:hAnsi="Arial" w:cs="Arial"/>
          <w:sz w:val="24"/>
          <w:szCs w:val="24"/>
          <w:u w:color="000000"/>
          <w:lang w:val="en-US"/>
        </w:rPr>
        <w:t xml:space="preserve"> </w:t>
      </w:r>
      <w:r w:rsidRPr="004F6D12">
        <w:rPr>
          <w:rFonts w:ascii="Arial" w:hAnsi="Arial" w:cs="Arial"/>
          <w:sz w:val="24"/>
          <w:szCs w:val="24"/>
          <w:u w:color="000000"/>
          <w:lang w:val="en-US"/>
        </w:rPr>
        <w:t>X</w:t>
      </w:r>
    </w:p>
    <w:p w14:paraId="5AE177FC"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A proven track record of maximising income from events.                                       X</w:t>
      </w:r>
    </w:p>
    <w:p w14:paraId="16C4E115"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A proven track record of managing all aspects of an event.                                     X</w:t>
      </w:r>
    </w:p>
    <w:p w14:paraId="19FB90A3"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Ability to work under pressure.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 xml:space="preserve"> X</w:t>
      </w:r>
    </w:p>
    <w:p w14:paraId="62E884EB"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Ability to prioritise work to meet deadlines.            </w:t>
      </w:r>
      <w:r w:rsidRPr="004F6D12">
        <w:rPr>
          <w:rFonts w:ascii="Arial" w:hAnsi="Arial" w:cs="Arial"/>
          <w:sz w:val="24"/>
          <w:szCs w:val="24"/>
          <w:u w:color="000000"/>
          <w:lang w:val="en-US"/>
        </w:rPr>
        <w:tab/>
      </w:r>
      <w:r w:rsidRPr="004F6D12">
        <w:rPr>
          <w:rFonts w:ascii="Arial" w:hAnsi="Arial" w:cs="Arial"/>
          <w:sz w:val="24"/>
          <w:szCs w:val="24"/>
          <w:u w:color="000000"/>
          <w:lang w:val="en-US"/>
        </w:rPr>
        <w:tab/>
        <w:t xml:space="preserve">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 xml:space="preserve"> X</w:t>
      </w:r>
    </w:p>
    <w:p w14:paraId="0D40250F"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Excellent written and verbal communication skills.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X</w:t>
      </w:r>
    </w:p>
    <w:p w14:paraId="70DA6353"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Ability to work on own initiative.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 xml:space="preserve"> X</w:t>
      </w:r>
    </w:p>
    <w:p w14:paraId="05214DCF" w14:textId="77777777" w:rsidR="007B29D3" w:rsidRPr="004F6D12" w:rsidRDefault="000B1323">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Competent in Microsoft O</w:t>
      </w:r>
      <w:r w:rsidR="0000123F" w:rsidRPr="004F6D12">
        <w:rPr>
          <w:rFonts w:ascii="Arial" w:hAnsi="Arial" w:cs="Arial"/>
          <w:sz w:val="24"/>
          <w:szCs w:val="24"/>
          <w:u w:color="000000"/>
          <w:lang w:val="en-US"/>
        </w:rPr>
        <w:t xml:space="preserve">ffice.                              </w:t>
      </w:r>
      <w:r w:rsidR="004F6D12">
        <w:rPr>
          <w:rFonts w:ascii="Arial" w:hAnsi="Arial" w:cs="Arial"/>
          <w:sz w:val="24"/>
          <w:szCs w:val="24"/>
          <w:u w:color="000000"/>
          <w:lang w:val="en-US"/>
        </w:rPr>
        <w:t xml:space="preserve">                         </w:t>
      </w:r>
      <w:r w:rsidR="0000123F" w:rsidRPr="004F6D12">
        <w:rPr>
          <w:rFonts w:ascii="Arial" w:hAnsi="Arial" w:cs="Arial"/>
          <w:sz w:val="24"/>
          <w:szCs w:val="24"/>
          <w:u w:color="000000"/>
          <w:lang w:val="en-US"/>
        </w:rPr>
        <w:t xml:space="preserve">     X</w:t>
      </w:r>
    </w:p>
    <w:p w14:paraId="69B2ABFA"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lastRenderedPageBreak/>
        <w:t xml:space="preserve">Knowledge </w:t>
      </w:r>
      <w:r w:rsidR="000B1323" w:rsidRPr="004F6D12">
        <w:rPr>
          <w:rFonts w:ascii="Arial" w:hAnsi="Arial" w:cs="Arial"/>
          <w:sz w:val="24"/>
          <w:szCs w:val="24"/>
          <w:u w:color="000000"/>
          <w:lang w:val="en-US"/>
        </w:rPr>
        <w:t>o</w:t>
      </w:r>
      <w:r w:rsidRPr="004F6D12">
        <w:rPr>
          <w:rFonts w:ascii="Arial" w:hAnsi="Arial" w:cs="Arial"/>
          <w:sz w:val="24"/>
          <w:szCs w:val="24"/>
          <w:u w:color="000000"/>
          <w:lang w:val="en-US"/>
        </w:rPr>
        <w:t xml:space="preserve">f CARE (or similar) CRM database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 xml:space="preserve">     X</w:t>
      </w:r>
    </w:p>
    <w:p w14:paraId="067C955A"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Experience of managing budgets and working to targets.                                       X</w:t>
      </w:r>
    </w:p>
    <w:p w14:paraId="747A5703"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Excellent presentation skills.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X</w:t>
      </w:r>
    </w:p>
    <w:p w14:paraId="14690C92" w14:textId="77777777" w:rsidR="007B29D3" w:rsidRPr="004F6D12" w:rsidRDefault="007B29D3">
      <w:pPr>
        <w:pStyle w:val="Default"/>
        <w:spacing w:after="180" w:line="276" w:lineRule="auto"/>
        <w:rPr>
          <w:rFonts w:ascii="Arial" w:eastAsia="FS Me" w:hAnsi="Arial" w:cs="Arial"/>
          <w:sz w:val="24"/>
          <w:szCs w:val="24"/>
          <w:u w:color="000000"/>
          <w:lang w:val="en-US"/>
        </w:rPr>
      </w:pPr>
    </w:p>
    <w:p w14:paraId="1D1407E5" w14:textId="77777777" w:rsidR="007B29D3" w:rsidRPr="004F6D12" w:rsidRDefault="0000123F">
      <w:pPr>
        <w:pStyle w:val="Default"/>
        <w:spacing w:after="180" w:line="276" w:lineRule="auto"/>
        <w:rPr>
          <w:rFonts w:ascii="Arial" w:eastAsia="FS Me" w:hAnsi="Arial" w:cs="Arial"/>
          <w:b/>
          <w:bCs/>
          <w:sz w:val="24"/>
          <w:szCs w:val="24"/>
          <w:u w:color="000000"/>
          <w:lang w:val="en-US"/>
        </w:rPr>
      </w:pPr>
      <w:r w:rsidRPr="004F6D12">
        <w:rPr>
          <w:rFonts w:ascii="Arial" w:hAnsi="Arial" w:cs="Arial"/>
          <w:b/>
          <w:bCs/>
          <w:sz w:val="24"/>
          <w:szCs w:val="24"/>
          <w:u w:color="000000"/>
          <w:lang w:val="en-US"/>
        </w:rPr>
        <w:t>Personal Characteristics</w:t>
      </w:r>
    </w:p>
    <w:p w14:paraId="247FA147"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Excellent interpersonal skills.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X</w:t>
      </w:r>
    </w:p>
    <w:p w14:paraId="4F5AE667"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Excellent team player.                                          </w:t>
      </w:r>
      <w:r w:rsidR="004F6D12">
        <w:rPr>
          <w:rFonts w:ascii="Arial" w:hAnsi="Arial" w:cs="Arial"/>
          <w:sz w:val="24"/>
          <w:szCs w:val="24"/>
          <w:u w:color="000000"/>
          <w:lang w:val="en-US"/>
        </w:rPr>
        <w:t xml:space="preserve">                              </w:t>
      </w:r>
      <w:r w:rsidRPr="004F6D12">
        <w:rPr>
          <w:rFonts w:ascii="Arial" w:hAnsi="Arial" w:cs="Arial"/>
          <w:sz w:val="24"/>
          <w:szCs w:val="24"/>
          <w:u w:color="000000"/>
          <w:lang w:val="en-US"/>
        </w:rPr>
        <w:t xml:space="preserve">  X</w:t>
      </w:r>
    </w:p>
    <w:p w14:paraId="6D45CD70" w14:textId="77777777" w:rsidR="007B29D3" w:rsidRPr="004F6D12" w:rsidRDefault="0000123F">
      <w:pPr>
        <w:pStyle w:val="Default"/>
        <w:numPr>
          <w:ilvl w:val="0"/>
          <w:numId w:val="2"/>
        </w:numPr>
        <w:spacing w:after="180" w:line="276" w:lineRule="auto"/>
        <w:rPr>
          <w:rFonts w:ascii="Arial" w:hAnsi="Arial" w:cs="Arial"/>
          <w:sz w:val="24"/>
          <w:szCs w:val="24"/>
          <w:u w:color="000000"/>
          <w:lang w:val="en-US"/>
        </w:rPr>
      </w:pPr>
      <w:r w:rsidRPr="004F6D12">
        <w:rPr>
          <w:rFonts w:ascii="Arial" w:hAnsi="Arial" w:cs="Arial"/>
          <w:sz w:val="24"/>
          <w:szCs w:val="24"/>
          <w:u w:color="000000"/>
          <w:lang w:val="en-US"/>
        </w:rPr>
        <w:t xml:space="preserve">Flexible.                                                              </w:t>
      </w:r>
      <w:r w:rsidR="004F6D12">
        <w:rPr>
          <w:rFonts w:ascii="Arial" w:hAnsi="Arial" w:cs="Arial"/>
          <w:sz w:val="24"/>
          <w:szCs w:val="24"/>
          <w:u w:color="000000"/>
          <w:lang w:val="en-US"/>
        </w:rPr>
        <w:t xml:space="preserve">                           </w:t>
      </w:r>
      <w:bookmarkStart w:id="0" w:name="_GoBack"/>
      <w:bookmarkEnd w:id="0"/>
      <w:r w:rsidRPr="004F6D12">
        <w:rPr>
          <w:rFonts w:ascii="Arial" w:hAnsi="Arial" w:cs="Arial"/>
          <w:sz w:val="24"/>
          <w:szCs w:val="24"/>
          <w:u w:color="000000"/>
          <w:lang w:val="en-US"/>
        </w:rPr>
        <w:t xml:space="preserve">       X            </w:t>
      </w:r>
    </w:p>
    <w:p w14:paraId="29E74197" w14:textId="77777777" w:rsidR="007B29D3" w:rsidRPr="004F6D12" w:rsidRDefault="007B29D3">
      <w:pPr>
        <w:pStyle w:val="Default"/>
        <w:spacing w:after="180" w:line="276" w:lineRule="auto"/>
        <w:rPr>
          <w:rFonts w:ascii="Arial" w:hAnsi="Arial" w:cs="Arial"/>
        </w:rPr>
      </w:pPr>
    </w:p>
    <w:sectPr w:rsidR="007B29D3" w:rsidRPr="004F6D1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DF69" w14:textId="77777777" w:rsidR="00A948C4" w:rsidRDefault="00A948C4">
      <w:r>
        <w:separator/>
      </w:r>
    </w:p>
  </w:endnote>
  <w:endnote w:type="continuationSeparator" w:id="0">
    <w:p w14:paraId="4778A293" w14:textId="77777777" w:rsidR="00A948C4" w:rsidRDefault="00A9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F5E4" w14:textId="77777777" w:rsidR="007B29D3" w:rsidRDefault="007B29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B502" w14:textId="77777777" w:rsidR="00A948C4" w:rsidRDefault="00A948C4">
      <w:r>
        <w:separator/>
      </w:r>
    </w:p>
  </w:footnote>
  <w:footnote w:type="continuationSeparator" w:id="0">
    <w:p w14:paraId="2BDE4084" w14:textId="77777777" w:rsidR="00A948C4" w:rsidRDefault="00A94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9B05" w14:textId="77777777" w:rsidR="007B29D3" w:rsidRDefault="007B29D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B96"/>
    <w:multiLevelType w:val="hybridMultilevel"/>
    <w:tmpl w:val="15863A44"/>
    <w:numStyleLink w:val="BulletBig"/>
  </w:abstractNum>
  <w:abstractNum w:abstractNumId="1">
    <w:nsid w:val="7A9C0215"/>
    <w:multiLevelType w:val="hybridMultilevel"/>
    <w:tmpl w:val="15863A44"/>
    <w:styleLink w:val="BulletBig"/>
    <w:lvl w:ilvl="0" w:tplc="9960673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57CD88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8DE97B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B66C0D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300944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E40D7B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04FCBBA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EA0349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64BE5B0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3"/>
    <w:rsid w:val="0000123F"/>
    <w:rsid w:val="000B1323"/>
    <w:rsid w:val="004F6D12"/>
    <w:rsid w:val="00620B59"/>
    <w:rsid w:val="007B29D3"/>
    <w:rsid w:val="009824F2"/>
    <w:rsid w:val="00A948C4"/>
    <w:rsid w:val="00C4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B260"/>
  <w15:docId w15:val="{8E47DC0B-BF25-4E4E-9A91-EF54A865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lang w:val="fr-FR"/>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3742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Crang</dc:creator>
  <cp:lastModifiedBy>Jade</cp:lastModifiedBy>
  <cp:revision>5</cp:revision>
  <dcterms:created xsi:type="dcterms:W3CDTF">2018-12-06T13:58:00Z</dcterms:created>
  <dcterms:modified xsi:type="dcterms:W3CDTF">2018-12-06T15:13:00Z</dcterms:modified>
</cp:coreProperties>
</file>